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848"/>
      </w:tblGrid>
      <w:tr w:rsidR="005D7A9B" w:rsidRPr="005D7A9B" w:rsidTr="005D7A9B">
        <w:trPr>
          <w:tblCellSpacing w:w="15" w:type="dxa"/>
          <w:jc w:val="center"/>
        </w:trPr>
        <w:tc>
          <w:tcPr>
            <w:tcW w:w="4970" w:type="pct"/>
            <w:hideMark/>
          </w:tcPr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      Государственный Комитет Российской Федерации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                по высшему образованию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                                 УТВЕРЖДАЮ: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                                 Заместитель Председателя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                                 Госкомвуза России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                                             В.Д.ШАДРИКОВ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                                    "26"  июля    1994г.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     ГОСУДАРСТВЕННЫЙ ОБРАЗОВАТЕЛЬНЫЙ СТАНДАРТ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      ВЫСШЕГО ПРОФЕССИОНАЛЬНОГО ОБРАЗОВАНИЯ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Г О С У Д А Р С Т В Е Н Н Ы Е   Т Р Е Б О В А Н И Я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         к минимуму содержания и уровню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             подготовки  выпускника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       по специальности 010100 - Математика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  (третий уровень профессионального образования)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                                Вводится в качестве стандарта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                                  с 1   сентября  1994 года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                   Москва, 1994 г.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1. Общая характеристика специальности 010100 - Математика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1.1. Специальность  утверждена  приказом Государственного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>комитета Российской Федерации по  высшему  образованию  от  05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>марта 1994г. N180.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1.2 Нормативная  длительность  обучения  по специальности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>при очной форме обучения 5 лет. Квалификация - "Математик".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1.3 Характеристика основных сфер  и  объектов  профессио-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>нальной деятельности специалиста по специальности 010100 - Ма-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>тематика.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- исследовательская деятельность в областях, использующих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>математические методы и компьютерные технологии;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- создание и использование математических моделей процес-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>сов и объектов;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- разработка эффективных математических  методов  решения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>задач естествознания, техники, экономики и управления;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                      - 2 -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- программно-информационное обеспечение научно-исследова-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>тельской, проектно-конструкторской и эксплуатационно-управлен-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>ческой деятельности;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- преподавание цикла математических дисциплин (в том чис-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>ле информатики), в соответствии с примечанием п.6.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Сферами профессиональной деятельности специалиста являются: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- академические   и  научно-исследовательские  институты,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>проектные и научно-производственные организации, предприятия и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>объединения,  управленческие и экспертные учреждения различных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>Министерств и ведомств,  бюро, фирмы и прочие организации раз-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>личных форм собственности;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- учреждения систем высшего,  среднего и среднего  специ-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>ального  образования  Госкомвуза РФ,  Министерства образования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>РФ, Федеральной службы занятости РФ и других Министерств и ве-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>домств.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2.Требования к уровню подготовки лиц,  успешно завершивших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>обучение по программе специалиста с квалификацией "Математик".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2.1. Общие требования к образованности специалиста.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Специалист отвечает следующим требованиям: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- знаком  с  основными  учениями в области гуманитарных и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>социально-экономических наук,  способен  научно  анализировать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>социально-значимые проблемы и процессы, умеет использовать ме-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>тоды этих наук в различных видах профессиональной и социальной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>деятельности;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- знает этические и правовые нормы,  регулирующие отноше-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>ние  человека к человеку,  обществу,  окружающей среде,  умеет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>учитывать их при разработке экологических и социальных  проек-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>тов;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- имеет целостное представление о процессах  и  явлениях,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>происходящих  в неживой и живой природе,  понимает возможности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>современных научных методов познания природы и владеет ими  на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>уровне,  необходимом для решения задач, имеющих естественнона-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>учное содержание и возникающих при выполнении профессиональных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>функций;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- способен продолжить обучение и  вести  профессиональную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>деятельность в иноязычной среде (требование рассчитано на реа-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>лизацию в полном объеме через 10 лет);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lastRenderedPageBreak/>
              <w:t xml:space="preserve">     - имеет  научное  представление  о здоровом образе жизни,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>владеет умениями и навыками физического самосовершенствования;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- владеет  культурой  мышления,  знает  его общие законы,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>способен в письменной и устной речи правильно (логично)  офор-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>мить его результаты;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- умеет на научной основе организовать свой труд, владеет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>компьютерными методами сбора, хранения и обработки (редактиро-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>вания) информации,  применяемыми в сфере его  профессиональной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>деятельности;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- способен в условиях развития науки и изменяющейся соци-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>альной практики к переоценке накопленного опыта, анализу своих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>возможностей, умеет приобретать новые знания, используя совре-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>менные информационные образовательные технологии;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- понимает сущность и социальную значимость своей будущей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>профессии,  основные проблемы дисциплин, определяющих конкрет-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>ную область его деятельности, видит их взаимосвязь в целостной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                      - 3 -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>системе знаний;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- способен к проектной  деятельности  в  профессиональной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>сфере на основе системного подхода,  умеет строить и использо-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>вать модели для описания и прогнозирования различных  явлений,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>осуществлять их качественный и количественный анализ;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- способен поставить цель и сформулировать  задачи,  свя-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>занные с реализацией профессиональных функций, умеет использо-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>вать для их решения методы изученных им наук;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- готов  к  кооперации с коллегами и работе в коллективе,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>знаком с методами управления, умеет организовать работу испол-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>нителей, находить и принимать управленческие решения в услови-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>ях различных мнений, знает основы педагогической деятельности;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- методически  и  психологически готов к изменению вида и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>характера своей профессиональной деятельности, работе над меж-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>дисциплинарными проектами.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2.2. Требования к знаниям и умениям по дисциплинам.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2.2.1. Требования  по общим гуманитарным и социально-эко-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>номическим дисциплинам.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    Требования (Федеральный  компонент) к обязательному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минимуму содержания и уровню подготовки выпускника  выс-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шей  школы по циклу "Общие гуманитарные и социально-эко-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номические дисциплины" утверждены Госкомвузом России  18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августа  1993 года и опубликованы в Бюллетене Госкомвуза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России N11 за 1993 год.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2.2.2 Требования  по естественно-научным дисциплинам.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Специалист должен иметь представления: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в области компьютерных наук: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- об  основных принципах устройства и функционирования ЭВМ;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- об основах теории алгоритмов и ее применения,  методах построе-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>ния формальных языков,  основах структуры баз данных, основах машинной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>графики, архитектурных особенностях современных ЭВМ.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- в области методов вычислений - о погрешности вычислений, интер-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>поляции,  наилучшем приближении в нормированном пространстве,  теореме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>Чебышева об альтернансе, ортогональных многочленах, быстром дискретном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>преобразовании Фурье,  сплайнах,  численном интегрировании,  прямых  и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>итерационных методах решения систем линейных алгебраических уравнений,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>численных методах решения задачи Коши для систем  обыкновенных  диффе-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>ренциальных уравнений,  методах решения краевых задач для обыкновенных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>дифференциальных уравнений,  понятии о методе конечных элементов, чис-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>ленных методах решения гиперболических, параболических и эллиптических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>уравнений, численных методах решения интегральных уравнений;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в области естествознания и экологии: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- об исторической взаимосвязи естествознания и математики;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- о существующих концепциях происхождения и эволюции Вселенной;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- о соотношении порядка и беспорядка в природе;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- о динамических и статистических закономерностях в природе;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- о  вероятности как объективной характеристике процессов и явле-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>ний в природе;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- о концепциях пространства и времени;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- о принципах симметрии и законах сохранения;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- о соотношениях эмпирического и теоретического в познании;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- об индивидуальном и коллективном поведении объектов в природе;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                      - 4 -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- о биосфере и направлении ее эволюции;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- о  взаимодействии организма и среды,  сообществах организмов,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>экосистемах;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- об экологических принципах рационального природопользования;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- о роли биологических законов в решении социальных проблем;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- об основных этапах и современных достижениях развития вознания,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>фундаментальных константах естествознания;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- об особенностях физических,  химических и биологических методов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>исследований, моделировании в различных областях современной науки.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2.2.3.Требования по  общепрофессиональным  и  специальным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                     дисциплинам.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Специалист должен  свободно ориентироваться в основных разделах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>фундаментальных математических дисциплин, что включает: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- в области математического анализа - множество  действительных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>чисел,  функции  одного  и нескольких переменных (предел,  непрерыв-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>ность, дифференциальное и интегральное исчисление, задачи на экстре-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>мум);  функциональные последовательности и ряды, ряд Фурье, преобра-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>зование Фурье, кратные, криволинейные и поверхностные интегралы, ос-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>новные интегральные формулы векторного анализа;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- в области алгебры - комплексные числа и многочлены, матричную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>алгебру и решение систем линейных уравнений,  конечномерные линейные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>пространства, линейные операторы и функционалы, билинейные и квадра-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>тичные формы, метрические вещественные и комплексные линейные прост-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>ранства,  классификацию  гиперповерхностей  второго порядка,  группы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>преобразований и классификацию движений,  основные понятия тензорной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>алгебры, основные структуры современной алгебры (группы, кольца, по-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>ля, линейные представления групп);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- в области аналитической геометрии - векторы, линейную зависи-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>мость, скалярное, векторное и смешанное произведения векторов, урав-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>нения прямой линии на плоскости,  линии второго порядка,  аффинные и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>изометрические преобразования плоскости и пространства,  поверхности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>второго  порядка,  плоские сечения,  аффинную классификацию,  модели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>проективной плоскости, проективные преобразования, проективную клас-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>сификацию линий второго порядка;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- в  области  линейной  алгебры  и  геометрии - линейные прост-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>ранства и линейные отображения,  собственные  векторы,  инвариантные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>подпространства, Жорданова фарма линейного отображения; полилинейные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>функции и тензоры, билинейные функции и квадратичные формы; евклидо-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>вы и унитарные пространства; симметрические, эрмитовы, ортогональные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>и унитарные операторы;  аффинные  и  евклидовы  аффинные  (точечные)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>пространства,  выпуклые многогранники;  аффинная и евклидова геомет-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>рия,  классификация квадрик;  проективные пространства и проективные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>отображения, квадрики в проективном пространстве;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- в области дискретной математики, математической логики и тео-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>рии алгоритмов - булевы функции и функции к-значной  логики,  графы,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>сети,  контактные схемы и схемы из фундаментальных элементов,  опти-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>мальные и самокорректирующиеся коды,  автоматы, машины Тьюринга, ал-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>горитмически неразрешимые проблемы,  исчисление высказываний, преди-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lastRenderedPageBreak/>
              <w:t>каты, исчисление предикатов;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- в области дифференциальных уравнений - понятие дифференциаль-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>ного уравнения,  поля направлений,  элементарные приемы интегрирова-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>ния, задачу Коши, теоремы существования и единственности, общую тео-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>рию линейные систем,  системы с постоянными коэффициентами, устойчи-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>вость по Ляпунову,  особые точки,  уравнения с частными производными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>первого порядка;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- в области дифференциальной геометрии  и  топологии  -  теорию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                      - 5 -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>кривых на плоскости и в пространстве,  поверхности,  первую и вторую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>квадратичные формы поверхности,  топологические и метрические прост-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>ранства, гладкие многообразия, Риманову метрику,геометрию Лобачевс-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>кого, матричные группы,  Риманову геометрию и тензорный анализ,  ис-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>числение внешних дифференциальных форм, гомотопию, степень отображе-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>ния;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- в  области функционального анализа и интегральных уравнений 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>метрические и топологические пространства,  меру и интеграл  Лебега,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>Банаховы пространства и операторы, Гильбертовы пространства и спект-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>ральную теорию операторов,  линейные топологические  пространства  и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>обобщенные функции,  элементы линейного анализа (классические задачи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>вариационного исчисления,  уравнения Эйлера, условия Лежандра и Яко-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>би);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- в области теории функций комплексного  переменного  -  функции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>комплексного переменного и отображение множеств,  элементарные функ-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>ции, интеграл по комплексному переменному, интеграл Коши, последова-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>тельности и  ряды  аналитических  функций в области,  теорему единс-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>твенности и принцип максимума модуля, ряд Лорана, изолированные осо-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>бые точки однозначного характера, вычеты, принцип аргумента, отобра-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>жения посредством аналитических функций,  аналитическое продолжение,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>гармонические функции на плоскости;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- в области уравнений с частными производными - вывод  уравнений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>математической физики,  постановку основных краевых задач, классифи-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>кацию уравнений,  теорему Коши-Ковалевской,  волновое уравнение, ос-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>новные задачи,  приводящие к волновому уравнению и свойства решений,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>уравнение Лапласа, свойства решений и задачу Дирихле, уравнение теп-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>лопроводности, свойства его решений и задачу Коши,  понятие коррект-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>рной задачи, понятие обобщенного решения;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- в области теории вероятностей - понятие случайного  события  и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>его вероятности,  основные теоремы о вероятности, аксиоматику Колмо-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>горова, схему Бернулли,  понятие случайной  величины  и  ее  функции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>распределения, распределение суммы,  произведения и частного незави-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>симых случайных величин, закон больших чисел, центральную предельную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>теорему;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- в области математической статистики - оценки вероятностных ха-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>рактеристик случайных явлений, оценки неизвестных параметров, несме-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>щенные оценки, оценки наибольшего правдоподобия, состоятельные оцен-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>ки, достаточные статистики,  проверку статистических гипотез, крите-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>рий "хи-квадрат" корреляционные связи между  случайными  величинами,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>метод наименьших квадратов, асимптотическую нормальность оценок мак-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>симального правдоподобия;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- в  области теории случайных процессов - определение случайного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>процесса, конечномерные распределения, теорему Колмогорова о сущест-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>вовании процесса  с  заданным семейством конечномерных распределений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>(без доказательства), классы случайных процессов: марковские, стаци-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>онарные, точечные, гауссовский случайный процесс, пуассоновский про-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>цесс, стохастический интеграл, представление о спектральном разложе-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>нии стационарного  процесса,  цепи  Маркова  с непрерывным временем,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>прямое и обратное уравнения Колмогорова;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- в области теоретической механики - кинематику точки,  кинема-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>тику твердого тела,  динамику свободной точки  со  связью,  динамику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>систем точек,  динамику твердого тела,  малые колебания,  лагранжеву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>механику, гамильтонову механику, вариационные принципы механики;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- в  области  вариационного  исчисления и методов оптимизации 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>классическое вариационное исчисление, уравнение Эйлера, условия вто-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lastRenderedPageBreak/>
              <w:t>рого порядка - Лежандра, Якоби; оптимальное управление, принцип мак-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>симума Понтрягина,  методы решения задач линейного программирования,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>симплекс-метод, градиентные методы,  метод Ньютона, методы сопряжен-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>ных направлений;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                      - 6 -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- в  области  теории чисел - простейшие сведения о простых чис-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>лах, арифметические функции,  оценки Чебышева числа простых чисел не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>превосходящих данного,  цепные дроби, приближение действительных чи-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>сел рациональными числами, наилучшие приближения, теорема Лагранжа о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>разложении квадратичных  иррациональностей в цепные дроби,  числовые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>сравнения, квадратичные вычеты и невычеты,  закон взаимности квадра-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>тичных вычетов, первообразные корни и индексы, арифметические прило-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>жения теории сравнений, понятие алгебраических и трансцендентных чи-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>сел;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владеть: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- основными понятиями и методами фундаментальных математических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>дисциплин, уметь примененять их для решения типовых задач;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уметь: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- использовать математические модели реальных процессов и  объ-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>ектов  для  нахождения эффективных решений прикладных задач широкого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>профиля;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Требования по дисциплинам специализаций  устанавливаются  вузом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>(факультетом).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3. Обязательный минимум содержания образовательной программы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        по специальности  010100 - Математика.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>њњњњњњњњњњњњњњњњњњњњњњњњњњњњњњњњњњњњњњњњњњњњњњњњњњњњњњњњњњњњњњњ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                                                 Всего часов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Индекс          Наименование дисциплин                на освоение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           и их основные разделы                 учебного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                                                 материала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>њњњњњњњњњњњњњњњњњњњњњњњњњњњњњњњњњњњњњњњњњњњњњњњњњњњњњњњњњњњњњњњ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1                      2                                   3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>њњњњњњњњњњњњњњњњњњњњњњњњњњњњњњњњњњњњњњњњњњњњњњњњњњњњњњњњњњњњњњњ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>ГСЭ.00      Цикл общих гуманитарных и социально-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      экономических дисциплин            ї2          ї0   ї2 ї01800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  Требования (Федеральный  компонент) к обязательному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минимуму содержания и уровню подготовки выпускника  выс-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шей  школы по циклу "Общие гуманитарные и социально-эко-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номические дисциплины" утверждены Госкомвузом России  18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августа  1993 года и опубликованы в Бюллетене Госкомвуза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России N11 за 1993 год.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>ї2ЕН.00 Общие естественно-научные дисциплины:                  1350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>ЕН.01 Компьютерные науки:                                     600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основные понятия: алгоритмы для ЭВМ, базовые конструкции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для  записи  алгоритмов,  циклы  "для",   "пока",   "ес-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ли-то-иначе",  выбор,  условный  и  безусловный переход;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простейшие типы данных:  целый,  вещественный,  символь-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                      - 7 -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ный,логический и их представление в ЭВМ, массивы данных,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организация ввода и вывода,  понятие о файловой системе,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файлы последовательного доступа и прямого доступа,  фор-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матный и бесформатный ввод/вывод;  простейшие  алгоритмы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обработки данных: вычисления по формулам, последователь-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ный и бинарный поиск,  сортировка,итерационные алгоритмы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поиска корней уравнений,  индуктивная обработка последо-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вательностей данных,  рекуррентные вычисления; структуры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данных:  вектор, матрица, запись (структура), стек, дек,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очередь, последовательность, список, множество, бинарное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дерево,  реализация структур данных на базе линейной па-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мяти ЭВМ,  непрерывный и  ссылочный  способы  реализации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структур данных,  реализация множества (битовая,  непре-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рывная,  хеш-реализация), алгоритмы обработки коллизии в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хеш-реализации; рекурсивные и итерационные алгоритмы об-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работки данных,  условия, обеспечивающие завершение пос-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ледовательности рекурсивных вызовов, идеи реализации ре-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курсивных вызовов в подпрограммах,  инвариантная функция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и инвариант цикла,  взаимосвязь итерации и рекурсии, ин-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дуктивное вычисление функции на последовательности  дан-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ных;структуры  данных  в прикладных программах:  примеры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использования и реализации различных структур  (редактор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текстов, стековый калькулятор), принципы построения фай-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ловых систем,  каталог, таблица размещения файлов, расп-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ределение блоков файла по диску;  компиляция и интерпре-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тация: основные этапы компиляции, лексический, синтакси-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ческий,  семантический анализ выражения,формальная грам-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матика,  компилятор формулы, дерево синтаксического раз-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бора;  понятие об операционной системе: процесс, состоя-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ние процесса,прерывание,планирование процессов,  понятие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о  тупиках и способах их устранения;надежность программ-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ного обеспечения:  методы тестирования и  отладки  прог-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рамм,  переносимость программ, технология программирова-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ния,  принципы создания  пакетов  стандартных  программ,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принципы  обеспечения дружественного интерфейса приклад-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ных программ;  понятие об архитектуре ЭВМ:  процессор  и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система его команд, структура памяти ЭВМ и способы адре-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сации,  выполнение команды в процессоре,  взаимодействие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процессора  памяти и периферийных устройств;вычислитель-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ный практикум:  реализация алгоритмов обработки  данных,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возникающих в задачах алгебры,  математического анализа,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математической  статистики,  задач  обработки  изображе-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ний,задачах линейного программирования и пр.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>ЕН.02 Методы вычислений:                                     220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введение в численные методы;  постановка задачи интерпо-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ляции;  интерполяционный многочлен Лагранжа; его сущест-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вование и единственность;  оценка погрешности интерполя-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ционной формулы Лагранжа; понятие о количестве арифмети-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ческих операций,  как об одном из критериев  оценки  ка-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чества алгоритма; разделенные разности; интерполяционный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многочлен Лагранжа в форме Ньютона с  разделенными  раз-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ностями;  многочлены Чебышева,  их свойства; минимизация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остаточного члена погрешности интерполирования; тригоно-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метрическая   интерполяция;   дискретное  преобразование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Фурье;  наилучшее приближение в нормированном пространс-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тве;  существование элемента наилучшего приближения; Че-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бышевский альтернанс,  единственность многочлена наилуч-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шего приближения в С; примеры; ортогональные многочлены;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процесс ортогонализации Шмидта; запись многочлена в виде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                      - 8 -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разложения по ортогональным многочленам,  ее преимущест-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ва;  рекуррентная формула для  вычисления  ортогональных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lastRenderedPageBreak/>
              <w:t xml:space="preserve">      многочленов;  сплайны;  экстремальные свойства сплайнов;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построение кубического интерполяционного сплайна;  прос-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тейшие квадратурные формулы - прямоугольников, трапеций;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квадратурные формулы Ньютона-Котеса;  оценки погрешности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этих  квадратурных формул;  квадратурные формулы Гаусса,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их  построение,  положительность  коэффициентов,  сходи-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мость; составные квадратурные формулы, оценки погрешнос-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ти;  интегрирование сильно осциллирующих функций; вычис-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ление интегралов в нерегулярных случаях;  численное диф-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ференцирование,  вычислительная погрешность формул  чис-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ленного дифференцирования;  правило Рунге оценки погреш-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ности; основные  задачи линейной алгебры,  метод Гаусса;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метод простой итерации,  теорема  о  достаточном  условии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сходимости, необходимое и достаточное условие сходимости;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метод простой итерации для симметричных положительно  оп-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ределенных матриц,  оптимизация параметра процесса; -про-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цесс ускорения сходимости итераций;  метод  наискорейшего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градиентного спуска;  метод Зейделя; методы решения нели-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нейных уравнений (метод бисекций,  метод простой итерации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и метод Ньютона);  метод разложения в ряд Тейлора решения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задачи Коши для ОДУ,  метод Эйлера и его модификации, ме-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тоды Рунге-Кутта;  конечно-разностные методы,  понятие об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аппроксимации, исследование  свойств   конечно-разностных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схем на модельных примерах;  основные понятия теории раз-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ностных схем - аппроксимация,  устойчивость,  сходимость;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аппроксимация, устойчивость  и  сходимость для простейшей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краевой задачи для ОДУ второго  порядка;  методы  решения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системы ЛАУ с трехдиагональной матрицей (метод стрельбы и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метод прогонки);  метод  конечных  элементов;  простейшие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разностные схемы  для  уравнения  переноса,  спектральный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признак устойчивости, примеры; простейшие разностные схе-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мы для  уравнения теплопроводности с одной пространствен-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ной переменной,  явная и неявная схемы,  схема с  весами,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устойчивость и  аппроксимация  схемы  с весами,  схема со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вторым порядком аппроксимации; разностная схема для урав-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нения Пуассона в прямоугольнике,  ее корректность; методы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решения сеточной задачи Дирихле  для  уравнения  Пуассона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(метод Гаусса,  метод  разложения в дискретный ряд Фурье,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метод простой итерации);  численные методы решения интег-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ральных уравнений второго рода; метод регуляризации реше-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ния интегральных уравнений первого рода.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>ЕН.03  Физика:                                               190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Физические основы механики: кинематика, динамика, стати-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ка,  законы сохранения,  основы релятивистской механики;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элементы гидродинамики; электричество и магнетизм; физи-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ка колебаний и волн: гармонический и ангармонический ос-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цилляторы,   физический   смысл  спектрального  разложе-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ния,волновые процессы,основные акустические и оптические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явления;  квантовая физика:  корпускулярно-волновой дуа-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лизм,  принцип неопределенности,квантовые состояния;ста-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тистическая физика и термодинамика:  три начала термоди-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намики,  фазовые равновесия и фазовые превращения,  эле-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менты неравновесной термодинамики,классическая и кванто-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вые статистики.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>ЕН.04 Концепции  современного  естествознания  (математические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модели в естествознании и экология):                    190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                      - 9 -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естественно-научная и гуманитарные культуры; научный ме-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тод;  история естествознания и тенденции  его  развития;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порядок и беспорядок в природе; структурные уровни орга-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низации материи;  пространство и время;  принцип относи-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тельности;  принципы  симметрии;  принципы суперпозиции,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неопределенности, дополнительности; основные характерис-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lastRenderedPageBreak/>
              <w:t xml:space="preserve">      тики  химических  процессов;  особенности биологического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уровня организации материи; принципы эволюции, воспроиз-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водства и развития живых систем;  многообразие живых ор-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ганизмов как основа организации и устойчивости биосферы;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генетика и эволюция;  биоэтика, человек, биосфера и кос-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мические циклы;  принципы универсального  эволюционизма;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проблемы и методы современных естественных наук;  методы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математического моделирования в современном естествозна-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нии и экологии.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>ЕН.05 Курсы естественно-научного цикла по выбору студента,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устанавливаемые вузом (факультетом)                     150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>ї2ОД.00 Общепрофессиональные и специальные дисциплины:         3770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>ОД.01 Математический анализ:                                  810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предмет математического анализа, сведения о множествах и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логической символике,  отображение и  функции.  Действи-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тельные  числа:алгебраические свойства множества R дейс-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твительных чисел;  аксиома полноты множества R; действия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над действительными числами,  принцип Архимеда; основные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принципы полноты множества R: существование точной верх-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ней (нижней) грани числового множества,  принцип вложен-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ных отрезков, дедекиндово сечение, лемма о конечном пок-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рытии.  Теория пределов:  предел числовой последователь-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ности; основные свойства и признаки существования преде-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ла;  предельные  точки  множества и теорема Больцано-Ве-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йерштрасса о выделении сходящейся подпоследовательности;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предел монотонной последовательности;  число"е"; верхний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и нижний пределы;  критерий Коши существования  предела;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топология на R;  предел функции в точке; свойства преде-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лов;  бесконечно малые и бесконечно  большие  функции  и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последовательности;  предел  отношения синуса бесконечно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малого аргумента к аргументу; общая теория предела; пре-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дел функции по базису фильтра (по базе); основные свойс-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тва предела;  критерий Коши существования предела; срав-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нение поведения функций на базе;  символы "о", "О", " ";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итерационные последовательности;  простейшая форма прин-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ципа неподвижной точки для сжимающего отображения отрез-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ка, итерационный метод решения функциональных уравнений.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Непрерывные функции:локальные свойства непрерывных функ-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ций;  непрерывность функции от функции;  точки  разрыва;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ограниченность функции,  непрерывной на отрезке; сущест-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вование наибольшего и наименьшего значений;  прохождение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через все промежуточные значения;  равномерная непрерыв-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ность функции,  непрерывной на отрезке; монотонные функ-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ции; существование и непрерывность обратной функции; не-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рерывность элементарных функций.  Дифференциалы и произ-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водные:  дифференцируемость функций в точке; производная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в точке,  дифференциал и их геометрическипй смысл; меха-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нический  смысл производной;  правила дифференцирования;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производные и  дифференциалы  высших  порядков;  формула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Лейбница.  Основные теоремы дифференциального исчисления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и их приложения:  теорема Ролля, теоремы Лагранжа и Коши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о  конечных  приращениях;  локальная  формула   Тейлора;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                      - 10 -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асимптотические разложения элементарных функций; формула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Тейлора с остаточным членом; применение дифференциально-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го исчисления к исследованию функций, признаки знакопос-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тоянства,  монотонность,  экстремумы,  выпуклость, точки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перегиба,  раскрытие  неопределенностей;  геометрические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приложения. Неопределенный интеграл: первообразная функ-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ция,  неопределенный  интеграл  и его свойства;  таблица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формул интегрирования; замена переменной; интегрирование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по частям; интегрирование рациональных функций; интегри-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рование некоторых простейших иррациональных и  трансцен-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lastRenderedPageBreak/>
              <w:t xml:space="preserve">      дентных функций. Определенный интеграл: задачи, приводя-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щие к понятию определенного интеграла;  определенный ин-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теграл Римана; критерии интегрируемости; интегрируемость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непрерывной функции,  монотонной функции и  ограниченной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функции с конечным числом точек разрыва;  свойства опре-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деленного интеграла,  теорема о среднем  значении;диффе-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ренцирование по переменному верхнему пределу;существова-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ние первообразной от непрерывной функции;  связь опреде-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ленного   интеграла  с  неопределенным:  формула  Ньюто-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на-Лейбница;  замена переменной;  интегрирование по час-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тям;  длина дуги и другие геометрические, механические и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физические приложения; функция ограниченной вариации;те-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орема  о  представлении  функции ограниченной вариации и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основные свойства;  интеграл Стилтьеса; признаки сущест-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вования  интеграла  Стилтьеса и его вычисления.  Функции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многих переменных:Евклидово пространство n измерений;об-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зор  основных метрических и топологических характеристик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точечных множеств евклидова пространства; функции многих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переменных, пределы, непрерывность; свойства непрерывных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функций; дифференциал и частные производные функции мно-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гих  переменных;  производная по направлению;  градиент;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достаточное условие дифференцируемости;касательная плос-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кость  и нормаль к поверхности;дифференцирование сложных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функций;  частные производные высших порядков,  свойства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смешанных   производных;дифференциалы  высших  порядков;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формула Тейлора для функций нескольких независимых пере-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менных;  экстремум; отображения R в R , их дифференциро-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вание,  матрица производной; якобианы; теоремы о неявных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функциях; замена переменных; зависимость функций; услов-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ный  экстремум;  локальное  обращение  дифференцируемого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отображения R в R и теорема о неявном отображении; прин-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цип неподвижной  точки  сжимающего  отображения  полного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метрического пространства.  Числовые ряды:  сходимость и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сумма числового ряда; критерий Коши; знакопостоянные ря-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ды;  сравнение рядов; признаки сходимости Даламбера, Ко-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ши;  интегральный признак сходимости;  признак Лейбница;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абсолютная и условная сходимость; преобразование Абеля и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его применение к рядам;  перестановка  членов  абсолютно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сходящегося ряда;  теорема Римана;  операции над рядами;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двойные ряды; понятие о бесконечных произведениях. Функ-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циональные последовательности и ряды: равномерная сходи-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мость;  признаки равномерной сходимости;  теорема о пре-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дельном переходе; теоремы о непрерывности, почленном ин-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тегрировании и дифференцировании; степенные ряды, радиус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сходимости, формула Коши-Адамара; равномерная сходимость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и непрерывность суммы степенного ряда;  почленное интег-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рирование и дифференцирование степенных рядов;  ряд Тей-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лора;  разложение элементарных функций в степенные ряды;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оценка  с помощью формулы Тейлора погрешности при замене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                      - 11 -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функции многочленом; ряды с комплексными членами; форму-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лы  Эйлера;применение  рядов к приближенным вычислениям;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теоремы Вейерштрасса о приближении  непрерывных  функций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многочленами. Несобственные интегралы:интегралы с беско-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нечными пределами и интегралы от неограниченных функций;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признаки сходимости;  интегралы, зависящие от параметра;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непрерывность, дифференцирование и интегрирование по па-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раметру;  несобственные интегралы, зависящие от парамет-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ра: равномерная сходимость, непрерывность, дифференциро-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вание и интегрирование по параметру; применение к вычис-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лению некоторых интегралов;  функции, определяемые с по-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мощью  интегралов,  бета- и гамма- функции Эйлера.  Ряды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Фурье: ортогональные системы функций; тригонометрическая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система;  ряд Фурье;  равномерная сходимость ряда Фурье;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lastRenderedPageBreak/>
              <w:t xml:space="preserve">      признаки сходимости ряда Фурье в точке;  принцип локали-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зации; минимальное свойство частных сумм ряда Фурье; не-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равенство  Бесселя;  достаточное  условие   разложимости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функции  в  тригонометрический  ряд Фурье;  сходимость в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среднем;  равенство Парсеваля; интеграл Фурье и преобра-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зование Фурье. Двойной интеграл и интегралы высшей крат-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ности:  двойной интеграл, его геометрическая интерпрета-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ция и основные свойства; приведение двойного интеграла к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повторному; замена переменных в двойном интеграле; поня-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тие об аддитивных функциях области; площадь поверхности;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механическое и физическое приложения двойных интегралов;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интегралы высшей кратности; их определение, вычисление и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простейшие свойства;  несобственные  кратные  интегралы.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Криволинейные интегралы и интегралы по поверхности: кри-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волинейные интегралы;  формула Грина;  интегралы по  по-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верхности;формула  Остроградского;  элементарная формула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Стокса;  условия независимости криволинейного  интеграла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от  формы  пути.  Элементы теории поля:  скалярное поле;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векторное поле;  поток, расходимость, циркуляция, вихрь;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векторная  интерпретация формул Остроградского и Стокса;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потенциальное поле;  векторные линии и векторные трубки;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соленоидальное поле;  оператор "набла"; понятие о диффе-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ренциальных формах и интегрирование их  по  цепям;  абс-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трактная  теорема Стокса и получение из нее элементарной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формулы Стокса и формулы Гаусса-Остроградского.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>ОД.02 Алгебра:                                               250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понятие группы,  кольца и поля;  поле комплексных чисел;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кольцо многочленов; деление многочленов с остатком; тео-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рема Безу;  кратность корня многочлена, ее связь со зна-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чениями производных;  разложение многочленов на неприво-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димые  множители над полями комплексных и действительных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чисел;  формулы Виета; наибольший общий делитель многоч-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ленов, его нахождение с помощью алгоритма Евклида; коль-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цо многочленов от нескольких переменных;  симметрические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многочлены.  Группа  подстановок;  четность подстановки;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циклические группы;  разложение группы на смежные классы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по подгруппе; теорема Лагранжа. Системы линейных уравне-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ний;  свойства линейной зависимости; ранг матрицы; опре-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делители,  их свойства и применение к исследованию и ре-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шению систем линейных уравнений;  кольцо матриц и группа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невырожденных  матриц.  Векторные пространства;  базис и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размерность;  подпространства; сумма и пересечение подп-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ространств; прямые суммы; билинейные и квадратичные фор-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мы;  приведение квадратичной формы к  нормальному  виду;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закон  инерции;  положительно  определенные квадратичные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                      - 12 -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формы;  критерий Сильвестра;  ортонормированные базисы и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ортогональные дополнения; определители Грама и объем па-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раллелепипеда.  Линейные операторы;собственные векторы и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собственные  значения;  достаточные условия приводимости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матрицы линейного оператора к диагональному виду;  поня-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тие о жордановой нормальной форме; самосопряженные и ор-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тогональные (унитарные) операторы; приведение квадратич-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ной  формы в евклидовом пространстве к каноническому ви-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ду.  Аффинные системы координат;  линейные многообразия,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их  взаимное  расположение;  квадрики  (гиперповерхности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второго порядка);  их аффинная и метрическая классифика-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ция и геометрические свойства;  примеры групп преобразо-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ваний:  классические линейные группы,  группа движений и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группа  аффинных  преобразований,  группы симметрии пра-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вильных многоугольников и  многогранников  в  трехмерном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пространстве;  классификация  движений плоскости и трех-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мерного пространства.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>ОД.03 Аналитическая геометрия:                               210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lastRenderedPageBreak/>
              <w:t xml:space="preserve">      векторы: векторы,  их сложение и умножение на число; ли-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нейная  зависимость  векторов и ее геометрический смысл;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базисы и координаты;  скалярное  произведение  векторов;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переход от одного базиса к другому; ориентация; ориенти-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рованный объем параллелепипеда;  векторное  и  смешанное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произведения векторов. Прямая линия и плоскость: системы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координат;  переход от одной системы координат к другой;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уравнение прямой линии на плоскости и плоскости в прост-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ранстве;  взаимное расположение прямых  на  плоскости  и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плоскостей в пространстве;  прямая в пространстве. Линии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второго порядка:  квадратичные функции на плоскости и их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матрицы;  ортогональные матрицы и преобразования прямоу-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гольных координат; ортогональные инварианты квадратичных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функций;  приведение  уравнения  линий второго порядка к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каноническому виду;  директориальное  свойство  эллипса,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гиперболы и параболы;  пересечение линий второго порядка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с прямой; центры линий второго порядка; асимптоты и соп-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ряженные диаметры; главные направления и главные диамет-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ры;  оси симметрии. Аффинные преобразования: определение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и свойства аффинных преобразований; аффинная классифика-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ция линий второго порядка;  определение и свойства  изо-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метрических преобразований; классификация движений плос-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кости. Поверхности второго порядка: теорема о каноничес-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ких уравнениях поверхностей второго порядка (без доказа-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тельства);  эллипсоиды;  гиперболоиды;  параболоиды; ци-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линдры;  конические  сечения;  прямолинейные образующие;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аффинная  классификация  поверхностей  второго  порядка.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Проективная  плоскость:  пополненная плоскость и связка;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однородные координаты;  линии второго порядка в однород-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ных координатах;  проективные системы координат;  проек-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тивные преобразования;  проективная классификация  линий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второго порядка.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>ОД.04 Линейная алгебра и геометрия:                          210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векторные пространства:  линейная  зависимость векторов;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размерность и базис векторного пространства;  координаты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вектора в заданном базисе; изоморфность векторных прост-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ранств одинаковой конечной размерности;  подпространства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векторного пространства; линейная оболочка и ранг систем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векторов;  пересечение и  сумма  подпространств;  прямая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сумма;  линейные функции;  сопряженное пространство; ду-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альный  базис;  линейные  отображения  векторных  прост-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                      - 13 -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ранств,  их  задание  матрицами:  ядро и образ линейного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отображения;  условие существования обратного  отображе-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ния; линейные операторы; действия над ними; матрицы опе-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ратора  в  различных  базисах;  инвариантные   подпрост-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ранства; собственные векторы и собственные значение; ха-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рактеристический многочлен линейного оператора;  теорема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Гамильтона-Кэли;   Жорданова   клетка:  корневые  прост-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ранства; разложение в прямую сумму; теорема о жордановой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нормальной  форме  метрицы  линейного  оператора в комп-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лексном и в  вещественном  пространстве;  единственность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жоржановой  нормальной формы;  необходимое и достаточное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условие диагонализируемости матрицы;  полилинейные функ-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ции на векторном пространстве: общее понятие о тензорах;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координаты тензора; переход от одной системы координат к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другой; задание тензоров типа /2,0/ (билинейных функций)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матрицей; квадратичные и эрмитовы формы; приведение сим-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метрических билинейных форм к каноническому виду;  закон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инерции;  положительные  определенные  формы;   критерий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Сильвестра;  свертка тензора:  симметрические и кососим-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метрические тензоры;  операция симметрирования и альтер-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нирования;  внешнее умножение;  внешняя алгебра; связь с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определителями;  ориентация  конечномерного   векторного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lastRenderedPageBreak/>
              <w:t xml:space="preserve">      пространства;  Евклидовы  и  унитарные  векторные прост-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ранства:  длина вектора и угол  между  векторами;  нера-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венство   Коши-Буняковского;  ортонормированные  базисы;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процесс ортогонализации;  ортогональные и унитарные мат-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рицы; примеры; изоморфность унитарных пространств одина-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ковой размерности; соответствие между билинейными форма-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ми и линейными операторами: линейный оператор, сопряжен-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ный к данному; симметрические и эрмитовы линейные опера-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торы; их спектр; существование собственного ортонормиро-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ванного базиса; приведение квадратичной (эрмитовой) фор-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мы  к  главным осям;  ортогональные и унитарные линейные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операторы; канонический базис для них; аффинные и евкли-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довы  аффинные (точечные) пространства:  системы коорди-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нат;  плоскости  в  аффинном  пространстве;  их  задание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системами  линейных уравнений;  расстояние между точками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евклидова   пространства;   расстояние   от   точки   до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плоскости; объем в евклидовом пространстве; объем парал-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лелепипеда и определитель Грама;  аффинные  отображения,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их запись в координатах: разложение аффинного преобразо-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вания в произведение сдвига и преобразования,  оставляю-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щего  на месте точку;  геометрический смысл определителя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аффинного  преобразования;  движения  евклидова   прост-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ранства;   классификация   движений  трехмерного  прост-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ранства;  группа невырожденных аффинных преобразований и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группа движений; теоретико-групповая точка зрения на ге-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ометрию;  аффинная и евклидова геометрия;  квадрики (ги-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перповерхности второго порядка) в аффинном пространстве: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классификация квадрик в аффинной и евклидовой  геометри-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ях; невырожденные центральные квадрики; линейные уравне-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ния,  определяющие центр;  канонические и цилиндрические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квадрики;  асимптотические  направления;  геометрические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свойства главных  осей  эллипсоида;  проективное  прост-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ранство произвольной размерности,  различные модели: од-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нородные координаты;  аффинные карты проективного прост-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ранства;  проективные преобразования и проективная груп-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па;  квадрики в проективном пространстве, их классифика-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ция.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                      - 14 -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>ОД.05 Дискретная  математика:                                 80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комбинаторика и графы: выборки, перестановки, сочетания,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перестановки с повторениями;  биномиальные коэффициенты,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их свойства; биномиальная теорема; полиномиальная теоре-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ма; формула включения и исключения; производящие функции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и рекуррентные  соотношения;  графы;  основные  понятия;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способы представления графов,  оценка числа неизоморфных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графов с q ребрами;  Эйлеровы циклы; теорема Эйлера; ук-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ладки графов;  укладка графов в трехмерном пространстве;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планарность;  формула Эйлера для плоских графов; деревья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и  их  свойства;  оценка числа неизоморфных корневых де-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ревьев с q ребрами; теорема Кюли о числе деревьев на ну-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мерованных вершинах;  потоки в сетях; теорема Форда-Фал-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керсона о максимальном потоке и минимаотном разрезе; ал-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горитм нахождения максимального потока;  теорема о цело-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численности; задача о назначениях; паросочетания; теоре-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ма Холла о паросочетаниях в двудольном разрезе; дискрет-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ные экстремальные задачи,  алгоритм Краскаля  нахождения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минимального  основного  дерева;  метод ветвей и границ.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Булевы функции:  булевы функции;  табличный способ зада-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ния;  существенные и несущественные переменные; формулы;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эквивалентность формул; элементарные функции и их свойс-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тва; разложение функций по переменной; совершенная дизъ-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юнктивная нормальная форма;  полные системы функций; по-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линомы Жегалкина;  представление булевых функций полино-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мами;  замыкание; свойства операции замыкания; замкнутые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lastRenderedPageBreak/>
              <w:t xml:space="preserve">      классы;  классы Т и Т ;  линейные функции; лемма о нели-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нейной функции; самодвойственные функции; принцип двойс-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твенности;  лемма о несамодвойственной функции; монотон-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ные функции; лемма о немонотонной функции; теорема о не-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полноте систем функций алгебры логики;  предполные клас-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сы;  базисы;  примеры базисов;  дизъюнктивные нормальные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формы (ДНФ);  тупиковая,  минимальная и сокращенная ДНФ;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геометрическая интерпретация;  алгоритм нахождения  всех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минимальных ДНФ; свойство сокращенной ДНФ для монотонных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булевых функций; методы построения сокращенной ДНФ; гра-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диентный алгоритм;  локальные алгоритмы. Функции к-знач-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ной логики;  элементарные функции;  полнота систем функ-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ций;  алгоритм  распознавания  полноты  конечных  систем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функций в Р ;  представление функций  из  Р  полиномами;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особенности функций к-значной логики;  пример замкнутого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класса в Р , не имеющего базиса; пример замкнутого клас-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са в Р ,  имеющего счетный базис;  пример континуального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семейства замкнутых классов в Р ;  теорема  Кузнецова  о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функциональной полноте в Р ;  существенные функции; тео-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рема Слупецкого. Теория кодирования: побуквенное кодиро-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вание; разделимые коды; префиксные коды; критерий одноз-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начности  декодирования;  неравенство  Крафта-Макмиллана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для разделимых кодов;  условие существования разделимого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кода с заданными длинами кодовых слов;  оптималные коды;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методы построения оптимальных кодов;  метод Хафмана; са-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мокорректирующиеся  коды;  коды  Хэмминга,  исправляющие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единичную  ошибку;  линейные коды и их простейшие свойс-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тва; коды Боуза-Чоудхури. Синтез и сложность управляющих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систем:  схемы  из  функциональных элементов;  сложность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схем;  синтез схем из функциональных элементов для инди-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видуальных функций; схемы сложения и умножения n-разряд-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ных чисел;  простейшие универсальные методы синтеза; ме-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тод  Шеннона;  мощностной  метод получения низких оценок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                      - 15 -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сложности;  функция L (n);  порядок роста функции L (n);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асимптотически  наилучший метод синтеза схем из функцио-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нальных элементов в базисе {v ,&amp;,-}; асимптотика функции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L (n); контактные схемы; простейшие методы синтеза; кон-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тактное дерево;  универсальный многополюсник; метод Шен-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нона для контактных схем;  функция L (n);  порядок роста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функции L (n);  метод каскадов;  нижняя оценка сложности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линейной функции в классе контактных схем (метод Кардо).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Ограниченно-детерминированные  функции:детерминированные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функции;  задание  детерминированных  функций при помощи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деревьев;  вес  функций;   ограниченно-детерминированные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функции (ОДФ); задание ОДФ диаграммами переходов и кано-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ническими  уравнениями;  конечные  автоматы;  автоматные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фукции;  состояние автомата;  эквивалентность состояний;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теорема об эквивалентности состояний конечного автомата;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эквивалентность автоматов;  построение автомата, эквива-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лентного данному, с минимальным числом состояний; преоб-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разование автоматными функциями периодических последова-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тельностей; операция суперпозиции; отсутствие полных от-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носительно  операций  суперпозиции конечных систем авто-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матных функций;  схемы из логических элементов и элемен-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тов  задержки;  реализация автоматных функций;  события;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операции над событиями; регулярные события и их предста-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вимость в автоматах;  теорема Клини;  регулярные выраже-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ния;  представимость  событий  регулярными  выражениями;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пример нерегулярного события.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>ОД.06.Математическая логика и теория алгоритмов:              80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Логические исчисления,  модели: исчисление высказываний;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аксиомы;  правило вывода;  производные  правила  вывода;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тождественная истинность выводимых формул;  непротиворе-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lastRenderedPageBreak/>
              <w:t xml:space="preserve">      чивость исчисления высказываний;  теорема о полноте  ис-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числения  высказываний;  предикаты;  логические операции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над  предикатами  и  их  теоретико-множественный  смысл;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кванторы;  геометрический  смысл квантора существования;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модели;  формулы;  свободные и связанные переменные; ис-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тинность  формул  в модели,  на множестве;  общезначимые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формулы; эквивалентные формулы логики предикатов; прави-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ла  преобразований  формул  в эквивалентные;  нормальная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форма;  исчисление предикатов;  аксиомы; правила вывода;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производные правила вывода; тождественная истинность вы-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водимых формул;  непротиворечивость исчисления  предика-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тов;  теорема  о полноте для случая одноместных предика-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тов.  Вычислимые функции:  машины  Тьюринга;  вычислимые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функции; тезис Черча; примеры вычислимых функций; рекур-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сивные,  рекурсивно перечислимые множества и их алгорит-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мическая характеристика; теорема Поста; примеры алгорит-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мически неразрешимых проблем; неразрешимость проблем са-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моприменимости,  применимости;  теорема  Поста-Маркова о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существовании ассоциативного исчисления с алгоритмически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неразрешимой  проблемой равенства;  теорема о неразреши-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мости проблемы распознавания тождественно истинных  фор-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мул исчисления предикатов;  операции суперпозиции и при-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митивной рекурсии;  примитивно-рекурсивные функции; опе-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рация минимизации;  частично-рекурсивные функции; вычис-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лимость частично-рекурсивных функций;  частичная  рекур-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сивность вычислимых функций; формула Клини.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>ОД.07 Дифференциальные уравнения:                            220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понятие дифференциального  уравнения;  поле направлений,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решения;  интегральные кривые,  векторное поле;  фазовые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                      - 16 -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кривые.  Элементарные приемы интегрирования: уравнения с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разделяющимися переменными,  однородные уравнения, урав-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нения в полных дифференциалах,  интегрирующий множитель,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линейное уравнение,  уравнение Бернулли,  метод введения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параметра, уравнения Лагранжа и Клеро. Задача Коши: тео-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рема существования и единственности решения задачи  Коши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(для  системы уравнений,  для уравнения любого порядка).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Продолжение решений; линейные системы и линейные уравне-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ния  любого порядка;  интервал существования решения ли-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нейной системы (уравнения). Линейная зависимость функций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и определитель Вронского; формула Лиувилля-Остроградско-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го;  фундаментальные системы и общее решение линейной од-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нородной системы (уравнения);  неоднородные линейные сис-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темы (уравнения);  Метод вариации постоянных; решение од-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нородных  линейных систем и уравнений с постоянными коэф-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фициентами.  Решение неоднородных  линейных  уравнений  с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посттоянными  коэффициентами и неоднородностями специаль-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ного вида (квазимногочлен). Непрерывная зависимость реше-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ния от параметра;  дифференцируемость решения по парамет-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ру;  линеаризация уравнения в вариациях;  устойчивость по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Ляпунову;  теорема  Ляпунова  об  устойчивости по первому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приближению и ее применение; фазовые траектории двумерной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линейной  системы  с  постоянными коэффициентами;  особые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точки, седло, узел, фокус, центр. Первые интегралы; урав-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нения с частными производными первого порядка;  связь ха-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рактеристик с решениями; задача Коши; теорема существова-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ния  и  единственности решения задачи Коши (в случае двух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независимых переменных).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>ОД.08.Дифференциальная  геометрия:                             54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геометрические объекты:  кривые - способы задания,  кри-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визна  плоских  кривых,  пространственные кривые,  репер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Френе, кривизна и кручение пространственных кривых, фор-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мулы  Френе,  натуральное  уравнение  кривой,  эволюта и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эвольвента;  поверхности - способы задания поверхностей,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lastRenderedPageBreak/>
              <w:t xml:space="preserve">      координаты на поверхности, касательная плоскость, первая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квадратичная форма поверности, площадь поверхности, кри-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визна кривых на поверхности, вторая квадратичная форма и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ее свойства,  инварианты пары квадратичных форм, средняя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и гауссова кривизна поверхности,  деривационные формулы,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символы Кристоффеля поверхности, геодезическая кривизна,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геодезические и их свойства;  многомерные геометрические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объекты - проективное пространство,  аффинная карта про-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ективного  пространства,  модели проективных пространств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малой размерности,  метричные группы.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>ОД.09.Топология:                                              54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Гладкие многообразия - общие сведения из  общей  тополо-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гии: топологическое пространство, метрическое пространс-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тво,  непрерывное  отображение,  гомеоморфизы,  компакт-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ность,  связность,  определение  гладкого  многообразия,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отображений многообразий,  примеры многообразий: гладкие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поверхности, матричные группы, проективное пространство;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многообразие с краем, Риманова метрика, касательный век-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тор,  касательное пространство к многообразию, векторные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поля на многообразии. Тензорный анализ на многообразиях: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тензоры  на  римановом  многообразии - общее определение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тензора, алгебраические операции над тензорами, поднятие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и опускание индексов,  оператор Ходиса, кососимметричес-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кие тензоры,  дифференциальные формы, внешнее произведе-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ние  дифференциальных форм,  внешняя алгебра,  поведение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                      - 17 -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тензоров  при  отображениях,  дифференциал  отображения,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отображение касательных пространств; связность и ковари-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антное дифференцирование - ковариантная производная тен-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зоров, параллельный перенос векторных полей, геодезичес-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кие; связности, согласованные с метрикой; тензор кривиз-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ны,  симметрии тензора кривизны; тензор кривизны, порож-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денный метрикой;тензоры кривизны двух- и трехмерных мно-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гообразий;  дифференциальные формы и теория интегрирова-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ния - разбиение единицы на многообразии, интеграл диффе-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ренциальной формы,  примеры: криволинейные и поверхност-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ные интегралы второго рода; общая формула Стокса, приме-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ры:  формулы Грина, Стокса и Остроградского-Гаусса. Эле-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менты топологии многообразий:  гомотопия  -  определение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гомотопии,  аппрксимация отображений и гомотопий гладки-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ми, относительная гомотопия; степень отображения - опре-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деление степени,  гомотопическая классификация отображе-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ний многообразия в сферу,  степень и  интеграл,  степень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векторного  поля  на поверхности,  теорема Гаусса-Бонне,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индекс особой точки  векторного  поля,  теорема  Пуанка-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ре-Бендиксона.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>ОД.10 Функциональный анализ и интегральные уравнения:        220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введение: возникновение  функционального анализа как са-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мостоятельного раздела математики;  современное развитие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функционального  анализа и его связь с другими областями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математики.  Метрические и топологические  пространства: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множества,  алгебра  множеств;  счетные множества и мно-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жества мощности  континуума;  метрические  пространства;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открытые  и замкнутые множества;  компактные множества в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метрических пространствах; критерий Хаусдорфа; полнота и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пополнение; теорема о стягивающих щарах; принцип сжимаю-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щих отображений;  топологические пространства;  примеры.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Мера  и интеграл Лебега:  построение меры Лебега на пря-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мой; общее понятие -аддитивной меры; лебеговское продол-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жение меры;  измеримые функции их свойства;  определение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интеграла Лебега;  класс суммируемых функций; предельный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переход  под знаком интеграла;  связь интеграла Лебега с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интегралом Римана;  интеграл Стильтьеса;  теорема  Радо-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на-Никодима;  прямое  произведение мер и теорема Фубини;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lastRenderedPageBreak/>
              <w:t xml:space="preserve">      пространства L ,  p 1; неравенства Гельдера и Минковско-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го.  Банаховы пространства: определение линейного норми-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рованного пространства;  примеры норм;  банаховы  прост-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ранства;  сопряженное пространство, его полнота; теорема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Хана-Банаха о продолжении линейного  функционала;  общий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вид  линейных  функционалов в некоторых банаховых прост-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ранствах; линейнї2ыї0е операторы; норма оператора; сопряжен-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ный оператор; принцип равномерной ограниченности; обрат-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ный оператор;  спектр и резольвента;  теорема Банаха  об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обратном операторе;  компактные операторы;  компактность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интегральных операторов;  понятие  об  индексе;  теорема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Фредгольма; примеры использования теремы Фредгольма (за-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дача Штурма-Лиувилля,  теория потенциала,  индекс диффе-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ренциального оператора).  Гильбертовы пространства: ска-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лярное произведение; неравенство Коши-Буняковского-Швар-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ца; ортогональные системы; неравенство Бесселя; базисы и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гильбертова размерность; теорема об изоморфизме; ортого-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нальное дополнение; общий вид линейного функционала; са-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мосопряженные (эрмитовы) и унитарные операторы; ортопро-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екторы;  спектр эрмитова и унитарного оператора; теорема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Гильберта о компактных  эрмитовых  операторах;  функцио-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                      - 18 -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нальное исчисление;  приведение оператора к виду умноже-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ния на функцию; спектральная теорема; неограниченные са-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мосопряженные операторы;  примеры. Линейные топологичес-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кие пространства и обобщенные функции: полинормированные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пространства;  функционал  Минковского;  нормируемость и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метризуемость;  топологии  в  сопряженном  пространстве;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слабая компактность шара в сопряженном пространстве; Ос-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новные пространства гладких функций;  пространства обоб-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щенных функций;  операции над обобщенными функциями: ум-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ножение на гладкую  функцию,  дифференцирование,  замена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переменных,  преобразование  Фурье.  Элементы  линейного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анализа: слабый и сильный дифференциал нелинейного функ-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ционала;  экстремум функционала; классические задачи ва-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риационного исчисления;  уравнение Эйлера; вторая вариа-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ция; условия условия Лежандра и Якоби.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>ОД.11 Теория функций комплексного переменного:               165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комплексные числа:  комплексные числа,  комплексная плос-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кость; модуль и аргумент комплексного числа, их свойства;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числовые последовательности и их пределы,  ряды; стереог-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рафическая проекция, ее свойства; сфера Римана, расширен-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ная комплексная плоскость; множества на плоскости, облас-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ти и кривые. Функции комплексного переменного и отображе-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ния  множеств:  функции комплексного переменного;  предел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функции; непрерывность, модуль непрерывности; дифференци-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руемость по комплексному переменному,  условие Коши-Рима-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на; аналитическая функция; геометрический смысл аргумента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и  модуля производной;  понятие о конформном отображении.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Элементарные функции:  целая линейная  и  дробно-линейная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функции,  их свойства, общий вид дробно-линейного отобра-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жения круга на себя и верхней полуплоскости на круг; экс-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понента  и логарифм,  степень с произвольным показателем;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понятие о римановой поверхности на примерах логарифмичес-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кой и общей степенной функций; функция Жуковского; триго-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нометрические  и  гиперболические  функции.  Интеграл  по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комплексному переменному,  его простейшие свойства, связь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с криволинейными интегралами 1-го и 2-го рода; сведение к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интегралу  по действительному переменному;  первообразная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функция,  формула Ньютона-Лейбница; переход к пределу под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знаком интеграла; интегральная теорема Коши. Интеграл Ко-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ши: интегральная формула Коши; бесконечная дифференцируе-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мость  аналитических функций,  формулы Коши для производ-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ных;  теорема Мореры.  Последовательности и ряды аналити-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lastRenderedPageBreak/>
              <w:t xml:space="preserve">     ческих функций в области: теорема Вейерштрасса; степенные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ряды; теорема Абеля, формула Кошиї2-ї0Адамара; разложение ана-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литической функции в степенной ряд, единственность разло-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жения;  неравенство Коши для коэффициентов степенного ря-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да; действия со степенными рядами. Теорема единственности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и принцип максимума модуля:  нули аналитической  функции,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порядок  нуля;  теорема  единственности для аналитических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функций; принцип максимума модуля и лемма Шварца. Ряд Ло-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рана: ряд Лорана, область его сходимости; разложение ана-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литической функции в ряд Лорана,  единственность разложе-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ния, формулы и неравенства Коши для коэффициентов; теоре-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ма Лиувилля и теорема об устранимой особой точке.  Изоли-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рованные особвн точки однозначного характера: классифика-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ция изолированных особых точек однозначного характера  по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поведению функции и ряду Лорана;  полюс,  порядок полюса;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существенно особая точка, теорема Сохоцкого-Вейерштрасса,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понятие о теореме Пикара;  бесконечно удаленная точка как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                      - 19 -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особая.  Вычеты,  принцип аргумента:  определение вычета,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теоремы  Коши о вычетах,  вычисления вычетов;  применения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вычетов; логарифмический вычет, принцип аргумента; теоре-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ма Руше и теорема Гурвица. Отображения посредством анали-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тических функций:  принцип открытости и принцип  области;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теорема о локальном обращении;  однолистные функции, кри-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терий локальности однолистности и критерий конформности в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точке,  достаточное условие однолистности (обратный прин-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цип соответствия границ);  дробно-линейность  однолистных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конформных  отображений  круговых областей друг на друга;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теорема Римана (без доказательства) и понятие о соответс-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твии  границ  при  конформном отображении.  Аналитическое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продолжение:  аналитическое продолжение по цепи и по кри-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вой;  полная аналитическая функция в смысле Вейерштрасса,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ее риманова поверхность и особые точки;  теорема о монод-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ромии;  аналитическое  продолжение через границу области,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принцип симметрии.  Целые и  мероморфные  функции:  целые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функции, их порядок и тип; произведение Вейерштрасса; ме-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роморфные функции;  функции,  мероморфные  в  расширенной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плоскости.  Гармонические функции на плоскости:  гармони-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ческие функции, их связь с аналитическими функциями; бес-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конечная дифференцируемость гармонических функций; анали-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тичность комплексно  сопряженного  градиента;  теорема  о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среднем, теорема единственности и принцип максимума-мини-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мума; инвариантность гармоничности при голоморфной замене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переменных;  теорема Лиувилля и теорема Харнака об устра-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нимой особой точке; интегралы Пуассона и Шварца; разложе-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ние  гармонических функций в ряды,  связь с тригонометри-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ческими рядами;  задача  Дирихле,  применение  конформных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отображений для ее решения;  гидромеханическое истолкова-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ние гармонических и аналитических функций.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>ОД.12 Уравнения с частными производными:                     220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вывод уравнений колебаний струны, тенлопроводности, Лап-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ласа;  постановка краевых задач, их физическая интерпре-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тация;  теорема Коши-Ковалевской;  понятия характеристи-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ческого направления,  характериатики; приведение к кано-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ническому виду  и  классификация  линейных  уравнений  с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частными производными второго порядка;  волновое уравне-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ние;  энергетические неравенства; единственность решения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задачи Коши и смешанной задачи; вывод формул Кирхгоффа и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Пуассона,  исследование этих  формул;  метод  Фурье  для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уравнения  колебаний  струны,  общая схема метода Фурье;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уравнения Лапласа и Пуассона;  формулы Грина;  фундамен-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тальное решение оператора Лапласа;  потенциалы; свойства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гармонических функций;  единственность решений  основных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краевых задач для уравнения Лапласа; функция Грина зада-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lastRenderedPageBreak/>
              <w:t xml:space="preserve">      чи Дирихле; решение задачи Дирихле для уравнения Лапласа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в  шаре;  единственность решения внешней задачи Дирихле;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обобщенные решения краевых задач; уравнение теплопровод-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ности; принцип максимума в ограниченной области и единс-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твенность решения задачи Коши; построение решения задачи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Коши для уравнения теплопроводности;  понятие корректной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краевой задачи;  примеры корректных и некорректных крае-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вых задач.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>ОД.13 Теория вероятностей:                                   110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вероятность: пространство исходов; операции над события-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ми;алгебра и   -алгебра событий; измеримое пространство;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  -алгебра борелевских множеств в     ; аксиоматика А.Н.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Колмогорова; свойства вероятности;  вероятностное прост-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                      - 20 -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ранство как математическая модель случайного эксперимен-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та;  теорема об эквивалентности  аксиом  аддитивности  и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непрерывности   вероятности;   дискретное  вероятностное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пространство;  классическое   определение   вероятности;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функция  распределения вероятностной меры,  ее свойства;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теорема о продолжении меры с алгебры интервалов в  Р  на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-алгебру борелевских множеств;  взаимнооднозначное соот-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ветствие между вероятностными мерами и функциями распре-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деления; непрерывные и дискретные распределения; примеры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вероятностных пространств. Случайные величины и векторы: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функции  распределения  случайных  величин  и  векторов;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функции от случайных величин;  дискретные и  непрерывные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распределения;  -алгебры, порожденные случайными величи-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нами.  Условная вероятность: формула полной вероятности;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независимость событий; задача о разорении игрока; прямое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произведение вероятностных пространств;  схема Бернулли;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предельные  теоремы  для схемы Бернулли.  Математическое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ожидание:  интеграл Лебега; математическое ожидание сле-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чайной  величины;  дисперсия;  теоремы  о математическом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ожидании и дисперсии;  вычисление математического ожида-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ния и дисперсии для некоторых распределений; ковариация,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коэффициент  корреляции;  неравенство  Чебышева;   закон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больших  чисел.  Предельные теоремы:  характеристическая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функция; многомерное нормальное распределение; виды схо-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димости:  по вероятности, с вероятностью 1, по распреде-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лению;  прямая и обратная теоремы для характеристических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функций; центральная предельная теорема; формула обраще-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ния для характеристических функций; неравенство Колмого-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рова; усиленный закон больших чисел.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>ОД.14 Математическая  статистика:                            110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статистические модели  и основные задачи статистического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анализа,  примеры; экспоненциальные семейства; статисти-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ческое оценивание, методы оценивания; неравенство инфор-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мации;  достаточные статистики;  условное распределение,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условное математическое ожидание;  улучшение несмещенной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оценки посредством усреднения по достаточной статистике;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полные  достаточные  статистики;  наилучшие  несмещенные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оценки; теорема факторизации; линейная регрессия с гаус-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совыми ошибками;  факторные модели; общие линейные моде-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ли; достаточные статистики в линейных моделях; метод на-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именьших  квадратов;  свойства оценок наименьших квадра-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тов, ортогональные планы; анализ одной нормальной выбор-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ки, доверительные интервалы; проверка статистических ги-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потез, основные понятия;  лемма Нейманаї2-ї0Пирсона;  равно-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мерно наиболее мощные критерии, примеры; проверка линей-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ных  гипотез  в  линейных  моделях;  критерий  К.Пирсона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"хи-квадрат";  оценки наибольшего правдоподобия, состоя-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тельность;  понятие асимптотической нормальности случай-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ной   последовательности;  асимптотическая  нормальность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оценок максимального правдоподобия; примеры преобразова-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lastRenderedPageBreak/>
              <w:t xml:space="preserve">      ний, стабилизирующих экспертные оценки.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>ОД.15 Теория случайных процессов:                             54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определение случайного процесса; конечномерные распреде-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ления;  траектории;  теорема Колмогорова о существовании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процесса с заданным семейством конечномерных распределе-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ний (без доказательства).  Классы  случайных  процессов: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гауссовские, марковские, стационарные, точечные, с неза-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висимыми приращениями;  примеры; соотношения между клас-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сами.  Свойства  многомерных гауссовских процессов;  су-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                      - 21 -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ществование гауссового процесса с  заданными  средним  и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корреляционной  матрицей;  свойства симметрии и согласо-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ванности. Винеровский процесс; критерий Колмогорова неп-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рерывности траектории; следствие для гауссовских процес-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сов.  Пуассоновский процесс;  построение  пуассоновского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процесса по последовательности независимых показательных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распределений;  определение Хинчина пуассоновского  про-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цесса. Среднеквадратическая теория: необходимые и доста-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точные условия непрерывности,  дифференцируемости и  ин-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тегрируемости; стохастический интеграл; процессы с орто-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гональными приращениями. Пример стационарного, гауссовс-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кого, марковского процесса; примеры стационарных в широ-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ком смысле процессов.  Цепи Маркова с непрерывным време-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нем;  уравнение  Колмогорова-Чепмэна;  прямые и обратные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дифференциальные уравнения Колмогорова; время пребывания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процесса в данном состоянии. Процессы гибели и размноже-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ния;  связь с теорией массового обслуживания; применение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к расчету пропускной способности технических систем.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>ОД.16 Теоретичесая механика:                                  190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кинематика: траектория,  закон движения, скорость точки,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ускорение  точки,теорема  о  сложении  скоростей,угловая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скорость твердого тела,  сложение движений твердого тела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(поступательного и вращательного), пара вращений, теоре-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ма Эйлера о поле скоростей  движущегося  твердого  тела,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поле скоростей и ускорений тела с одной неподвижной точ-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кой,  теорема Кориолиса; динамика точки: законы Ньютона,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уравнения движения материальной точки в декартовых и ес-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тественных осях, теоремы динамики точки, первые интегра-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лы уравнений движения,  движение под действием централь-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ной силы,законы Кеплера,  движение по поверхности и кри-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вой (точка со связью),реакции связей, теорема об измене-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нии энергии для несвободной точки,  относительное движе-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ние и относительное равновесие точки со связью, вес тела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на Земле;  динамика систем точек: связи и их классифика-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ция,  обобщенные  координаты и обобщенные силы,  принцип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виртуальных  перемещений  для  неосвобождающих   связей,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принцип  Даламбера-Лагранжа для систем с идеальными свя-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зями,  силы внутренние и внешние,  теоремы динамики сис-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тем, формулы Кенига, первые интегралы уравнений движения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и законы  сохранения;  аналитическая  механика:уравнения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Лагранжа второго рода, циклические и позиционные коорди-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наты,  уравнения Рауса для систем с циклическими коорди-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натами,  канонические уравнения Гамильтона, принципы Га-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мильтона и Якоби.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>ОД.17 Вариационное  исчисление и методы оптимизации:          110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элементы дифференциального исчисления и выпуклого анали-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за; гладкие задачи с равенствами и неравенствами; прави-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ло множителей Лагранжа;  задачи линейного программирова-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ния и проблемы экономики;  теорема двойственности; клас-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сическое вариационное исчисление;  уравнение Эйлера; ус-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ловия второго порядка Лежандра и Якоби;  задачи  коасси-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ческого вариационного исчисления с ограничениями;  необ-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ходимые условия в изопериметрической задаче и задаче  со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старшими производными;  классическое вариационное исчис-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lastRenderedPageBreak/>
              <w:t xml:space="preserve">      ление и естествознание;  оптимальное управление; принцип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максимума  Понтрягина;  оптимальное  управление и задачи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техники;  методы решения задач линейного  программирова-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ния;  симплекс-метод; методы решения задач без ограниче-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ния; градиентные методы; метод Ньютона; методы сопряжен-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                      - 22 -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ных направлений; численные методы решения задач вариаци-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онного исчисления и оптимального управления.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>ОД.18 Теория чисел:                                          110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предмет курса;краткий исторический обзор развития теории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чисел;основные направления исследований и основные мето-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ды; влияние теории чисел на развитие других разделов ма-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тематики;  применения теоретико-числовых  результатов  в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математике  и  ее приложениях;  роль русских и советских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математиков в  развитии  теории  чисел;  простые  числа: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свойства  делимости целых чисел;  простые числа;  решето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Эратосфена;  теорема Евклида о  бесконечности  множества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простых чисел;  основная теорема арифметики о разложении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целых чисел на простые сомножители; наибольший общий де-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литель  и  наименьшее  общее кратное;  некоторые частные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случаи теоремы Дирихле о бесконечности множества простых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чисел в арифметической прогрессии;  арифметические функ-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ции: целая и дробная часть числа; разложение числа n! на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простые множители;  суммы,  распространенные на делители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числа;  мультипликативные функции;  функция Эйлера и  ее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свойства;  сумма делителей и число делителей; оценки Че-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бышева для функции числа простых чисел, не превосходящих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x; цепные дроби: конечные цепные дроби; подходящие дроби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и их свойства;  нахождение наибольшего  общего  делителя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двух  чисел с помощью цепных дробей;  бесконечные цепные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дроби;  разложение действительных чисел в цепные  дроби;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приближение  действительных чисел рациональными числами;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подходящие дроби как наилучшие приближения;  признак ир-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рациональности числа; иррациональность числа "e"; теоре-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ма Лагранжа о разложении квадратичных  иррациональностей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в  цепные  дроби;  числовые  сравнения:  сравнения  и их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основные свойства;  вычеты и классы вычетов по модулю m;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кольца классов вычетов;  полная система вычетов;  приве-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денная система вычетов;  теорема Эйлера и Ферма; сравне-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ния первой степени:  сравнения с одним неизвестным; рав-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носильные сравнения; решения сравнения; сравнения первой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степени;  теорема  о  существовании решений;  простейшие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приемы решений;  решение сравнений с помощью цепных дро-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бей;  системы сравнений;  их решения;  теоремы о решении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систем сравнений первой степени; сравнения n-ой степени: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сравнения  n-ой  степени  по простому модулю;  теоремы о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равносильности сравнений;  теорема о числе решений срав-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нения;  теорема  Вильсона;  сравнения  n-ой  степени  по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составному модулю;  сведение сравнения по составному мо-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дулю  к системе сравнений по простому модулю;  сравнения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второй степени:  сведение  сравнения  второй  степени  к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двучленному сравнению;  двучленные сравнения по простому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модулю;  квадратичные вычеты и невычеты;  число  решений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сравнения;  критерий  Эйлера  для квадратичных вычетов и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невычетов;  символ Лежандра и его свойства; закон взаим-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ности квадратичных вычетов;  сравнения второй степени по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составному модулю;  первообразные корни и индексы: пока-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затель числа по модулю m;  свойства показателей; теорема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о существовании первообразного корня по простому модулю;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первообразные  корни  по  модулям  p  и 2p ;  теорема об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отыскании первообразных корней;  индексы по модулям p  и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2p ;  таблицы индексов; двучленные сравнения n-ой степе-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ни;  существование решений;  степенные вычеты и невычеты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n-ой  степени;  число  степенных  вычетов;  критерий для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lastRenderedPageBreak/>
              <w:t xml:space="preserve">      отыскания степенных вычетов;  решение двучленных сравне-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                      - 23 -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ний с помощью вычетов;  решение показательных сравнений;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условие принадлежности числа показателю и,  в частности,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к классу первообразных корней; число классов принадлежа-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щих показателю ;  число  классов  первообразных  корней;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арифметические  приложения  теории сравнений:  отыскание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остатков от деления некоторого числа на заданное  число;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установление  признаков делимости чисел;  понятие об ал-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гебраических и трансцендентных числах:  алгебраические и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трансцендентные  числа;  теорема  Лиувилля и приближении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алгебраических чисел рациональными числами;  существова-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ние трансцендентных чисел.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>ОД.19 Курсы по выбору студента, устанавливаемые вузом (факуль-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тетом):                                                 513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>ї2СД.00 Дисциплины специализации, устанавливаемых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ї2вузом (факультетом):                                   1000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>ї2Ф.00  Факультативные дисциплины                               450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>Ф.01  Военная подготовка                                      450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                                            -------------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                                           Всего: 8370 часов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>П.00. Практики:                                        16 недель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>И.00  Итоговая государственная аттестация: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>И.01 Квалификационная работа                           12 недель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            Настоящая структура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       составлена исходя из следующих данных: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Теоретическое обучение      - 155 недель Х 54час.= 8370 часов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Экзаменационные сессии      -  31 неделя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Практики                    -  16 недель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Квалификационная работа     -  12 недель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Каникулы                    -  37 недель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Отпуск после окончания вуза -   4 недели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                          --------------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                      Всего - 255 недель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Примечание: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1. Вуз (факультет) имеет право: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1.1. Изменять объем часов, отводимых на освоение учебного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>материала:  для циклов дисциплин - в пределах 5%,  для дисцип-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>лин,  входящих в цикл - в пределах 10%  без превышения  макси-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>мального  объема  недельной нагрузки студента и при сохранении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>минимального содержания , указанных в данной программе.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1.2. Устанавливать объем часов по дисциплинам циклов  об-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>щих  гуманитарных  и  социально-экономических дисциплин (кроме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>иностранного языка и физической  культуры),  общих  естествен-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>но-научных  дисциплин при условии сохранения объема часов дан-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>ного цикла и реализации минимума содержания дисциплин, указан-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                      - 24 -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>ного в графе 2.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lastRenderedPageBreak/>
              <w:t xml:space="preserve">     1.3. Осуществлять преподавание общих гуманитарных и соци-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>ально-экономических дисциплин  в  форме  авторских  лекционных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>курсов  и  разнообразных  видов  коллективных и индивидуальных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>практических занятий, заданий и семинаров по программам, (раз-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>работанным в самом вузе и учитывающим региональную, националь-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>но-этническую, профессиональную специфику, также и научно-исс-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>ледовательские  предпочтения  преподавателей),  обеспечивающим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>квалифицированное освещение тематики дисциплин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1.4. Устанавливать необходимую глубину усвоения отдельных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>разделов дисциплин (графа 2),  входящих в циклы общих  гумани-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>тарных и социально-экономических дисциплин, общих естественно-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>научных дисциплин ,  в зависимости от профиля данной специаль-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>ности.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1.5. Осуществлять реализацию отдельных  дисциплин  циклов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>ЕН и ОД в виде набора самостоятельно определяемых учебных кур-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>сов.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1.6. Определять содержание, состав практик и их распреде-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>ление по семестрам.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2. Максимальный объем учебной нагрузки студента,  включая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>все виды его аудиторной и  внеаудиторной  учебной  работы,  не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>должен  превышать 54 часов в неделю.  Объем обязательных ауди-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>торных занятий студента не должен превышать за период теорети-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>ческого обучения в среднем 27 часов в неделю.  При этом в ука-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>занный объем  не  входят  обязательные практические занятия по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>физической культуре и занятия по  факультативным  дисциплинам.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>Общее число каникулярного времени в учебный год должно состав-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>лять 7-10 недель,  в том числе не менее двух недель  в  зимний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>период.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3. Факультативные  дисциплины  предусматриваются  учебным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>планом вуза, но не являются обязательными для изучения студен-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>том.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4. Курсовые  работы  (проекты)  рассматриваются  как  вид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>учебной  работы  по дисциплине и выполняются в пределах часов,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>отводимых на ее изучение.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5. Наименование  специализаций  устанавливается  вузом  и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>согласуется с Учебно-методическим  объединением  университетов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>(отделение математики и механики). Наименование дисциплин спе-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>циализации, их объем и содержание устанавливаются высшим учеб-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>ным заведением (факультетом).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6. Квалификация  "Преподаватель" может быть присвоена вы-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>пускнику при выполнении им в процессе учебы требований, предъ-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>являемых  государственным  стандартом  для этой дополнительной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>квалификации,  с соответствующей записью в дипломе;  в случае,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>если  в  процессе  учебы Государственные требования к минимуму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>содержания и уровню профессиональной подготовки выпускника для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>получения дополнительной квалификации "Преподаватель" выполне-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>ны не были, квалификация "Преподаватель" может быть получена в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>установленном  порядке с выдачей сертификата утвержденного об-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>разца.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           Составители: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>По циклу фундаментальных и специальных дисциплин 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>Учебно-методическое объединение университетов (Совет по математике)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>По циклу естественно-научных дисциплин 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>Экспертный совет по естественно-научному образованию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                      - 25 -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>По циклу общих гуманитарных и социально-экономических  дисциплин 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>Экспертный совет  по  гуманитарному и социально-экономическому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>образованию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>Председатель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lastRenderedPageBreak/>
              <w:t>Совета по математике УМО университетов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>чл. корр. РАН                                      О.Б.ЛУПАНОВ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>Главное управление образовательно-профессиональных программ  и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>технологий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>Начальник управления                                Ю.Г. ТАТУР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>Начальник отдела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>университетского образования                     В.С.СЕНАШЕНКО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>Главный специалист                              Н.Р.СЕНАТОРОВА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>.</w:t>
            </w: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br w:type="page"/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                      - 26 -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>ї2ЕН.00 Общие естественно-научные дисциплины:                 1350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>ЕН.01 Компьютерные науки:                                    600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>ЕН.02 Методы вычислений:                                     220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>ЕН.03 Физика:                                                190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>ЕН.04 Концепции  современного  естествознания                190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>ЕН.05 Курсы естественно-научного цикла по выбору студента,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устанавливаемые вузом (факультетом)                    150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>ї2ОД.00 Общепрофессиональные и специальные дисциплины: ї0       3770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>ОД.01 Математический анализ:                                 810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>ОД.02 Алгебра:                                               250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>ОД.03 Аналитическая геометрия:                               210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>ОД.04 Линейная алгебра и геометрия:                          210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>ОД.05 Дискретная  математика:                                 80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>ОД.06.Математическая логика и теория алгоритмов:              80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>ОД.07 Дифференциальные уравнения:                            220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>ОД.08.Дифференциальная  геометрия:                            54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>ОД.09.Топология:                                              54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>ОД.10 Функциональный анализ и интегральные уравнения:        220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>ОД.11 Теория функций комплексного переменного:               165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>ОД.12 Уравнения с частными производными:                     220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>ОД.13 Теория вероятностей:                                   110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>ОД.14 Математическая  статистика:                            110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>ОД.15 Теория случайных процессов:                             54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>ОД.16 Теоретичесая механика:                                 190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>ОД.17 Вариационное  исчисление и методы оптимизации:         110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>ОД.18 Теория чисел:                                          110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>ОД.19 Курсы по выбору студента, устанавливаемые вузом (факуль-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тетом):                                                513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>ї2СД.00 Дисциплины специализации, устанавливаемых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ї2вузом (факультетом):                                  1000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>ї2Ф.00  Факультативные дисциплины                              450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>Ф.01  Военная подготовка                                     450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                                            -------------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                                           Всего: 8370 часов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>П.00. Практики:                                        16 недель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>И.00  Итоговая государственная аттестация: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>И.01 Квалификационная работа                           12 недель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            Настоящая структура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       составлена исходя из следующих данных: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Теоретическое обучение      - 155 недель Х 54час.= 8370 часов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Экзаменационные сессии      -  31 неделя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Практики                    -  16 недель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Квалификационная работа     -  12 недель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Каникулы                    -  37 недель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lastRenderedPageBreak/>
              <w:t xml:space="preserve">     Отпуск после окончания вуза -   4 недели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                          --------------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  <w:r w:rsidRPr="005D7A9B"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  <w:t xml:space="preserve">                            Всего - 255 недель</w:t>
            </w: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  <w:p w:rsidR="005D7A9B" w:rsidRPr="005D7A9B" w:rsidRDefault="005D7A9B" w:rsidP="005D7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ru-RU" w:eastAsia="ru-RU" w:bidi="ar-SA"/>
              </w:rPr>
            </w:pPr>
          </w:p>
        </w:tc>
      </w:tr>
    </w:tbl>
    <w:p w:rsidR="00290C70" w:rsidRDefault="00290C70"/>
    <w:sectPr w:rsidR="00290C70" w:rsidSect="005278FF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D7A9B"/>
    <w:rsid w:val="000405FA"/>
    <w:rsid w:val="000B4C90"/>
    <w:rsid w:val="00120BF3"/>
    <w:rsid w:val="00137957"/>
    <w:rsid w:val="001D177C"/>
    <w:rsid w:val="001E24D4"/>
    <w:rsid w:val="002000ED"/>
    <w:rsid w:val="002337E3"/>
    <w:rsid w:val="00260686"/>
    <w:rsid w:val="00290C70"/>
    <w:rsid w:val="002A2C24"/>
    <w:rsid w:val="003354CE"/>
    <w:rsid w:val="00361242"/>
    <w:rsid w:val="003B1904"/>
    <w:rsid w:val="0045062C"/>
    <w:rsid w:val="004E0CA5"/>
    <w:rsid w:val="00515A77"/>
    <w:rsid w:val="005278FF"/>
    <w:rsid w:val="00556BD9"/>
    <w:rsid w:val="005D7A9B"/>
    <w:rsid w:val="00647106"/>
    <w:rsid w:val="00663D66"/>
    <w:rsid w:val="00780A7A"/>
    <w:rsid w:val="00796386"/>
    <w:rsid w:val="0080066D"/>
    <w:rsid w:val="00810220"/>
    <w:rsid w:val="008A7B82"/>
    <w:rsid w:val="008F57FF"/>
    <w:rsid w:val="009042BB"/>
    <w:rsid w:val="00957EDE"/>
    <w:rsid w:val="00994E80"/>
    <w:rsid w:val="00A22AA4"/>
    <w:rsid w:val="00A30ED5"/>
    <w:rsid w:val="00AB0855"/>
    <w:rsid w:val="00BE7044"/>
    <w:rsid w:val="00C52E74"/>
    <w:rsid w:val="00D16BFA"/>
    <w:rsid w:val="00D962A3"/>
    <w:rsid w:val="00E743E7"/>
    <w:rsid w:val="00E91D60"/>
    <w:rsid w:val="00F25135"/>
    <w:rsid w:val="00F95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en-US" w:eastAsia="en-US" w:bidi="en-US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EDE"/>
    <w:pPr>
      <w:spacing w:line="240" w:lineRule="auto"/>
      <w:jc w:val="left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E743E7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E743E7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743E7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743E7"/>
    <w:pPr>
      <w:spacing w:line="271" w:lineRule="auto"/>
      <w:outlineLvl w:val="3"/>
    </w:pPr>
    <w:rPr>
      <w:b/>
      <w:bCs/>
      <w:spacing w:val="5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E743E7"/>
    <w:pPr>
      <w:spacing w:line="271" w:lineRule="auto"/>
      <w:outlineLvl w:val="4"/>
    </w:pPr>
    <w:rPr>
      <w:i/>
      <w:iCs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E743E7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unhideWhenUsed/>
    <w:qFormat/>
    <w:rsid w:val="00E743E7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E743E7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E743E7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43E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E743E7"/>
    <w:rPr>
      <w:smallCaps/>
      <w:sz w:val="28"/>
      <w:szCs w:val="28"/>
    </w:rPr>
  </w:style>
  <w:style w:type="character" w:customStyle="1" w:styleId="21">
    <w:name w:val="Заголовок 2 Знак1"/>
    <w:basedOn w:val="a0"/>
    <w:rsid w:val="00515A77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"/>
    <w:rsid w:val="00E743E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743E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E743E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E743E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rsid w:val="00E743E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E743E7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743E7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E743E7"/>
    <w:pPr>
      <w:spacing w:after="300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743E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743E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E743E7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E743E7"/>
    <w:rPr>
      <w:b/>
      <w:bCs/>
    </w:rPr>
  </w:style>
  <w:style w:type="character" w:styleId="a8">
    <w:name w:val="Emphasis"/>
    <w:uiPriority w:val="20"/>
    <w:qFormat/>
    <w:rsid w:val="00E743E7"/>
    <w:rPr>
      <w:b/>
      <w:bCs/>
      <w:i/>
      <w:iCs/>
      <w:spacing w:val="10"/>
    </w:rPr>
  </w:style>
  <w:style w:type="paragraph" w:styleId="a9">
    <w:name w:val="List Paragraph"/>
    <w:basedOn w:val="a"/>
    <w:uiPriority w:val="34"/>
    <w:qFormat/>
    <w:rsid w:val="00E743E7"/>
    <w:pPr>
      <w:ind w:left="720"/>
      <w:contextualSpacing/>
    </w:pPr>
  </w:style>
  <w:style w:type="paragraph" w:styleId="aa">
    <w:name w:val="No Spacing"/>
    <w:basedOn w:val="a"/>
    <w:uiPriority w:val="1"/>
    <w:qFormat/>
    <w:rsid w:val="00E743E7"/>
  </w:style>
  <w:style w:type="paragraph" w:styleId="22">
    <w:name w:val="Quote"/>
    <w:basedOn w:val="a"/>
    <w:next w:val="a"/>
    <w:link w:val="23"/>
    <w:uiPriority w:val="29"/>
    <w:qFormat/>
    <w:rsid w:val="00E743E7"/>
    <w:rPr>
      <w:i/>
      <w:iCs/>
    </w:rPr>
  </w:style>
  <w:style w:type="character" w:customStyle="1" w:styleId="23">
    <w:name w:val="Цитата 2 Знак"/>
    <w:basedOn w:val="a0"/>
    <w:link w:val="22"/>
    <w:uiPriority w:val="29"/>
    <w:rsid w:val="00E743E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E743E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E743E7"/>
    <w:rPr>
      <w:i/>
      <w:iCs/>
    </w:rPr>
  </w:style>
  <w:style w:type="character" w:styleId="ad">
    <w:name w:val="Subtle Emphasis"/>
    <w:uiPriority w:val="19"/>
    <w:qFormat/>
    <w:rsid w:val="00E743E7"/>
    <w:rPr>
      <w:i/>
      <w:iCs/>
    </w:rPr>
  </w:style>
  <w:style w:type="character" w:styleId="ae">
    <w:name w:val="Intense Emphasis"/>
    <w:uiPriority w:val="21"/>
    <w:qFormat/>
    <w:rsid w:val="00E743E7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E743E7"/>
    <w:rPr>
      <w:smallCaps/>
    </w:rPr>
  </w:style>
  <w:style w:type="character" w:styleId="af0">
    <w:name w:val="Intense Reference"/>
    <w:uiPriority w:val="32"/>
    <w:qFormat/>
    <w:rsid w:val="00E743E7"/>
    <w:rPr>
      <w:b/>
      <w:bCs/>
      <w:smallCaps/>
    </w:rPr>
  </w:style>
  <w:style w:type="character" w:styleId="af1">
    <w:name w:val="Book Title"/>
    <w:basedOn w:val="a0"/>
    <w:uiPriority w:val="33"/>
    <w:qFormat/>
    <w:rsid w:val="00E743E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743E7"/>
    <w:pPr>
      <w:outlineLvl w:val="9"/>
    </w:pPr>
  </w:style>
  <w:style w:type="character" w:styleId="af3">
    <w:name w:val="Hyperlink"/>
    <w:basedOn w:val="a0"/>
    <w:uiPriority w:val="99"/>
    <w:semiHidden/>
    <w:unhideWhenUsed/>
    <w:rsid w:val="005D7A9B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5D7A9B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5D7A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rsid w:val="005D7A9B"/>
    <w:rPr>
      <w:rFonts w:ascii="Courier New" w:eastAsia="Times New Roman" w:hAnsi="Courier New" w:cs="Courier New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3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850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849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48</Pages>
  <Words>13050</Words>
  <Characters>74386</Characters>
  <Application>Microsoft Office Word</Application>
  <DocSecurity>0</DocSecurity>
  <Lines>619</Lines>
  <Paragraphs>174</Paragraphs>
  <ScaleCrop>false</ScaleCrop>
  <Company>Microsoft</Company>
  <LinksUpToDate>false</LinksUpToDate>
  <CharactersWithSpaces>87262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2017-04-05T09:55:00Z</dcterms:created>
  <dcterms:modified xsi:type="dcterms:W3CDTF">2017-04-05T09:58:00Z</dcterms:modified>
</cp:coreProperties>
</file>